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C81" w:rsidRPr="008C0A35" w:rsidRDefault="00797C81" w:rsidP="00797C81">
      <w:pPr>
        <w:spacing w:beforeLines="1" w:afterLines="1"/>
        <w:outlineLvl w:val="1"/>
        <w:rPr>
          <w:rFonts w:ascii="Arial" w:hAnsi="Arial"/>
          <w:b/>
          <w:color w:val="000000"/>
          <w:szCs w:val="20"/>
        </w:rPr>
      </w:pPr>
      <w:r w:rsidRPr="008C0A35">
        <w:rPr>
          <w:rFonts w:ascii="Arial" w:hAnsi="Arial"/>
          <w:b/>
          <w:color w:val="000000"/>
          <w:szCs w:val="20"/>
        </w:rPr>
        <w:t>Best Practices</w:t>
      </w:r>
    </w:p>
    <w:p w:rsidR="008C0A35" w:rsidRDefault="00797C81" w:rsidP="00797C81">
      <w:pPr>
        <w:spacing w:beforeLines="1" w:afterLines="1"/>
        <w:rPr>
          <w:rFonts w:ascii="Arial" w:hAnsi="Arial" w:cs="Times New Roman"/>
          <w:i/>
          <w:color w:val="000000"/>
          <w:sz w:val="22"/>
          <w:szCs w:val="27"/>
        </w:rPr>
      </w:pPr>
      <w:r w:rsidRPr="008C0A35">
        <w:rPr>
          <w:rFonts w:ascii="Arial" w:hAnsi="Arial" w:cs="Times New Roman"/>
          <w:i/>
          <w:color w:val="000000"/>
          <w:sz w:val="22"/>
          <w:szCs w:val="27"/>
        </w:rPr>
        <w:t>The four practices every peer reviewer should know and use.</w:t>
      </w:r>
    </w:p>
    <w:p w:rsidR="00797C81" w:rsidRPr="008C0A35" w:rsidRDefault="00797C81" w:rsidP="00797C81">
      <w:pPr>
        <w:spacing w:beforeLines="1" w:afterLines="1"/>
        <w:rPr>
          <w:rFonts w:ascii="Arial" w:hAnsi="Arial" w:cs="Times New Roman"/>
          <w:i/>
          <w:color w:val="000000"/>
          <w:sz w:val="22"/>
          <w:szCs w:val="27"/>
        </w:rPr>
      </w:pPr>
    </w:p>
    <w:p w:rsidR="008C0A35" w:rsidRDefault="00797C81" w:rsidP="00797C81">
      <w:pPr>
        <w:spacing w:beforeLines="1" w:afterLines="1"/>
        <w:rPr>
          <w:rFonts w:ascii="Arial" w:hAnsi="Arial" w:cs="Times New Roman"/>
          <w:color w:val="000000"/>
          <w:sz w:val="22"/>
          <w:szCs w:val="27"/>
        </w:rPr>
      </w:pPr>
      <w:r w:rsidRPr="008C0A35">
        <w:rPr>
          <w:rFonts w:ascii="Arial" w:hAnsi="Arial" w:cs="Times New Roman"/>
          <w:color w:val="000000"/>
          <w:sz w:val="22"/>
          <w:szCs w:val="27"/>
        </w:rPr>
        <w:t>1.</w:t>
      </w:r>
      <w:r w:rsidRPr="008C0A35">
        <w:rPr>
          <w:rFonts w:ascii="Arial" w:hAnsi="Arial" w:cs="Times New Roman"/>
          <w:color w:val="000000"/>
          <w:sz w:val="22"/>
        </w:rPr>
        <w:t> </w:t>
      </w:r>
      <w:r w:rsidRPr="008C0A35">
        <w:rPr>
          <w:rFonts w:ascii="Arial" w:hAnsi="Arial" w:cs="Times New Roman"/>
          <w:b/>
          <w:color w:val="000000"/>
          <w:sz w:val="22"/>
          <w:szCs w:val="27"/>
        </w:rPr>
        <w:t>Pay attention to the page</w:t>
      </w:r>
      <w:r w:rsidRPr="008C0A35">
        <w:rPr>
          <w:rFonts w:ascii="Arial" w:hAnsi="Arial" w:cs="Times New Roman"/>
          <w:color w:val="000000"/>
          <w:sz w:val="22"/>
          <w:szCs w:val="27"/>
        </w:rPr>
        <w:t xml:space="preserve">. A good rule of thumb in reviewing is to first "put it in your own words." For </w:t>
      </w:r>
      <w:proofErr w:type="gramStart"/>
      <w:r w:rsidRPr="008C0A35">
        <w:rPr>
          <w:rFonts w:ascii="Arial" w:hAnsi="Arial" w:cs="Times New Roman"/>
          <w:color w:val="000000"/>
          <w:sz w:val="22"/>
          <w:szCs w:val="27"/>
        </w:rPr>
        <w:t>example, for an argument essay, begin</w:t>
      </w:r>
      <w:proofErr w:type="gramEnd"/>
      <w:r w:rsidRPr="008C0A35">
        <w:rPr>
          <w:rFonts w:ascii="Arial" w:hAnsi="Arial" w:cs="Times New Roman"/>
          <w:color w:val="000000"/>
          <w:sz w:val="22"/>
          <w:szCs w:val="27"/>
        </w:rPr>
        <w:t xml:space="preserve"> by summarizing the author's position; for a narrative essay, start by echoing what you think the writer is saying about the significance of the event. As a peer reviewer, your task is not to evaluate the essay as a teacher would but to act as a mirror, reflecting back what you see. Rather than making a judgment about whether something is good or bad, stay close to the page, making observations on specific words and paragraphs so that the reviewer can hear how you understand them. Also, make sure to focus on the right things: especially when you are looking at the early stages of a draft, the substance of the paper matters much more than grammatical mistakes.</w:t>
      </w:r>
    </w:p>
    <w:p w:rsidR="00797C81" w:rsidRPr="008C0A35" w:rsidRDefault="00797C81" w:rsidP="00797C81">
      <w:pPr>
        <w:spacing w:beforeLines="1" w:afterLines="1"/>
        <w:rPr>
          <w:rFonts w:ascii="Arial" w:hAnsi="Arial" w:cs="Times New Roman"/>
          <w:color w:val="000000"/>
          <w:sz w:val="22"/>
          <w:szCs w:val="27"/>
        </w:rPr>
      </w:pPr>
    </w:p>
    <w:p w:rsidR="008C0A35" w:rsidRDefault="00797C81" w:rsidP="00797C81">
      <w:pPr>
        <w:spacing w:beforeLines="1" w:afterLines="1"/>
        <w:rPr>
          <w:rFonts w:ascii="Arial" w:hAnsi="Arial" w:cs="Times New Roman"/>
          <w:color w:val="000000"/>
          <w:sz w:val="22"/>
          <w:szCs w:val="27"/>
        </w:rPr>
      </w:pPr>
      <w:r w:rsidRPr="008C0A35">
        <w:rPr>
          <w:rFonts w:ascii="Arial" w:hAnsi="Arial" w:cs="Times New Roman"/>
          <w:color w:val="000000"/>
          <w:sz w:val="22"/>
          <w:szCs w:val="27"/>
        </w:rPr>
        <w:t>2.</w:t>
      </w:r>
      <w:r w:rsidRPr="008C0A35">
        <w:rPr>
          <w:rFonts w:ascii="Arial" w:hAnsi="Arial" w:cs="Times New Roman"/>
          <w:color w:val="000000"/>
          <w:sz w:val="22"/>
        </w:rPr>
        <w:t> </w:t>
      </w:r>
      <w:r w:rsidRPr="008C0A35">
        <w:rPr>
          <w:rFonts w:ascii="Arial" w:hAnsi="Arial" w:cs="Times New Roman"/>
          <w:b/>
          <w:color w:val="000000"/>
          <w:sz w:val="22"/>
          <w:szCs w:val="27"/>
        </w:rPr>
        <w:t>Think alongside the writer</w:t>
      </w:r>
      <w:r w:rsidRPr="008C0A35">
        <w:rPr>
          <w:rFonts w:ascii="Arial" w:hAnsi="Arial" w:cs="Times New Roman"/>
          <w:color w:val="000000"/>
          <w:sz w:val="22"/>
          <w:szCs w:val="27"/>
        </w:rPr>
        <w:t>. You can do this by following a writer's thinking off the page—articulating a thought that is almost said or only implied—or by extending or challenging the writer's point of view with reasons and examples. You might begin by asking yourself questions like these: If I heard this topic mentioned in another situation, what would I expect the conversation to include? If I had not read this draft, what order would I expect these ideas to follow?</w:t>
      </w:r>
    </w:p>
    <w:p w:rsidR="00797C81" w:rsidRPr="008C0A35" w:rsidRDefault="00797C81" w:rsidP="00797C81">
      <w:pPr>
        <w:spacing w:beforeLines="1" w:afterLines="1"/>
        <w:rPr>
          <w:rFonts w:ascii="Arial" w:hAnsi="Arial" w:cs="Times New Roman"/>
          <w:color w:val="000000"/>
          <w:sz w:val="22"/>
          <w:szCs w:val="27"/>
        </w:rPr>
      </w:pPr>
    </w:p>
    <w:p w:rsidR="00797C81" w:rsidRPr="008C0A35" w:rsidRDefault="00797C81" w:rsidP="00797C81">
      <w:pPr>
        <w:spacing w:beforeLines="1" w:afterLines="1"/>
        <w:rPr>
          <w:rFonts w:ascii="Arial" w:hAnsi="Arial" w:cs="Times New Roman"/>
          <w:color w:val="000000"/>
          <w:sz w:val="22"/>
          <w:szCs w:val="27"/>
        </w:rPr>
      </w:pPr>
      <w:r w:rsidRPr="008C0A35">
        <w:rPr>
          <w:rFonts w:ascii="Arial" w:hAnsi="Arial" w:cs="Times New Roman"/>
          <w:color w:val="000000"/>
          <w:sz w:val="22"/>
          <w:szCs w:val="27"/>
        </w:rPr>
        <w:t>3.</w:t>
      </w:r>
      <w:r w:rsidRPr="008C0A35">
        <w:rPr>
          <w:rFonts w:ascii="Arial" w:hAnsi="Arial" w:cs="Times New Roman"/>
          <w:color w:val="000000"/>
          <w:sz w:val="22"/>
        </w:rPr>
        <w:t> </w:t>
      </w:r>
      <w:r w:rsidRPr="008C0A35">
        <w:rPr>
          <w:rFonts w:ascii="Arial" w:hAnsi="Arial" w:cs="Times New Roman"/>
          <w:b/>
          <w:color w:val="000000"/>
          <w:sz w:val="22"/>
          <w:szCs w:val="27"/>
        </w:rPr>
        <w:t>Talk the peer review talk</w:t>
      </w:r>
      <w:r w:rsidRPr="008C0A35">
        <w:rPr>
          <w:rFonts w:ascii="Arial" w:hAnsi="Arial" w:cs="Times New Roman"/>
          <w:color w:val="000000"/>
          <w:sz w:val="22"/>
          <w:szCs w:val="27"/>
        </w:rPr>
        <w:t>. Knowing and using terms such as thesis, organization, purpose, perspective, and audience will help you focus on global concerns and be specific. Knowing and occasionally drawing on tried-and-true formulas for peer review commentary will help you if you get stuck. Here are some examples:</w:t>
      </w:r>
    </w:p>
    <w:p w:rsidR="00797C81" w:rsidRPr="008C0A35" w:rsidRDefault="00797C81" w:rsidP="00797C81">
      <w:pPr>
        <w:numPr>
          <w:ilvl w:val="0"/>
          <w:numId w:val="2"/>
        </w:numPr>
        <w:spacing w:beforeLines="1" w:afterLines="1"/>
        <w:rPr>
          <w:rFonts w:ascii="Arial" w:hAnsi="Arial"/>
          <w:color w:val="000000"/>
          <w:sz w:val="22"/>
          <w:szCs w:val="27"/>
        </w:rPr>
      </w:pPr>
      <w:r w:rsidRPr="008C0A35">
        <w:rPr>
          <w:rFonts w:ascii="Arial" w:hAnsi="Arial"/>
          <w:color w:val="000000"/>
          <w:sz w:val="22"/>
          <w:szCs w:val="27"/>
        </w:rPr>
        <w:t>"Here I expected _______ instead of _________</w:t>
      </w:r>
      <w:proofErr w:type="gramStart"/>
      <w:r w:rsidRPr="008C0A35">
        <w:rPr>
          <w:rFonts w:ascii="Arial" w:hAnsi="Arial"/>
          <w:color w:val="000000"/>
          <w:sz w:val="22"/>
          <w:szCs w:val="27"/>
        </w:rPr>
        <w:t>_ .</w:t>
      </w:r>
      <w:proofErr w:type="gramEnd"/>
      <w:r w:rsidRPr="008C0A35">
        <w:rPr>
          <w:rFonts w:ascii="Arial" w:hAnsi="Arial"/>
          <w:color w:val="000000"/>
          <w:sz w:val="22"/>
          <w:szCs w:val="27"/>
        </w:rPr>
        <w:t xml:space="preserve"> Why did you make that choice?"</w:t>
      </w:r>
    </w:p>
    <w:p w:rsidR="00797C81" w:rsidRPr="008C0A35" w:rsidRDefault="00797C81" w:rsidP="00797C81">
      <w:pPr>
        <w:numPr>
          <w:ilvl w:val="0"/>
          <w:numId w:val="2"/>
        </w:numPr>
        <w:spacing w:beforeLines="1" w:afterLines="1"/>
        <w:rPr>
          <w:rFonts w:ascii="Arial" w:hAnsi="Arial"/>
          <w:color w:val="000000"/>
          <w:sz w:val="22"/>
          <w:szCs w:val="27"/>
        </w:rPr>
      </w:pPr>
      <w:r w:rsidRPr="008C0A35">
        <w:rPr>
          <w:rFonts w:ascii="Arial" w:hAnsi="Arial"/>
          <w:color w:val="000000"/>
          <w:sz w:val="22"/>
          <w:szCs w:val="27"/>
        </w:rPr>
        <w:t>"You got my attention here by ___________."</w:t>
      </w:r>
    </w:p>
    <w:p w:rsidR="008C0A35" w:rsidRDefault="00797C81" w:rsidP="00797C81">
      <w:pPr>
        <w:numPr>
          <w:ilvl w:val="0"/>
          <w:numId w:val="2"/>
        </w:numPr>
        <w:spacing w:beforeLines="1" w:afterLines="1"/>
        <w:rPr>
          <w:rFonts w:ascii="Arial" w:hAnsi="Arial"/>
          <w:color w:val="000000"/>
          <w:sz w:val="22"/>
          <w:szCs w:val="27"/>
        </w:rPr>
      </w:pPr>
      <w:r w:rsidRPr="008C0A35">
        <w:rPr>
          <w:rFonts w:ascii="Arial" w:hAnsi="Arial"/>
          <w:color w:val="000000"/>
          <w:sz w:val="22"/>
          <w:szCs w:val="27"/>
        </w:rPr>
        <w:t>"What about ________? There are other perspectives on this topic."</w:t>
      </w:r>
    </w:p>
    <w:p w:rsidR="00797C81" w:rsidRPr="008C0A35" w:rsidRDefault="00797C81" w:rsidP="008C0A35">
      <w:pPr>
        <w:spacing w:beforeLines="1" w:afterLines="1"/>
        <w:ind w:left="720"/>
        <w:rPr>
          <w:rFonts w:ascii="Arial" w:hAnsi="Arial"/>
          <w:color w:val="000000"/>
          <w:sz w:val="22"/>
          <w:szCs w:val="27"/>
        </w:rPr>
      </w:pPr>
    </w:p>
    <w:p w:rsidR="00797C81" w:rsidRPr="008C0A35" w:rsidRDefault="00797C81" w:rsidP="00797C81">
      <w:pPr>
        <w:spacing w:beforeLines="1" w:afterLines="1"/>
        <w:rPr>
          <w:rFonts w:ascii="Arial" w:hAnsi="Arial" w:cs="Times New Roman"/>
          <w:color w:val="000000"/>
          <w:sz w:val="22"/>
          <w:szCs w:val="27"/>
        </w:rPr>
      </w:pPr>
      <w:r w:rsidRPr="008C0A35">
        <w:rPr>
          <w:rFonts w:ascii="Arial" w:hAnsi="Arial" w:cs="Times New Roman"/>
          <w:color w:val="000000"/>
          <w:sz w:val="22"/>
          <w:szCs w:val="27"/>
        </w:rPr>
        <w:t>4.</w:t>
      </w:r>
      <w:r w:rsidRPr="008C0A35">
        <w:rPr>
          <w:rFonts w:ascii="Arial" w:hAnsi="Arial" w:cs="Times New Roman"/>
          <w:color w:val="000000"/>
          <w:sz w:val="22"/>
        </w:rPr>
        <w:t> </w:t>
      </w:r>
      <w:r w:rsidRPr="008C0A35">
        <w:rPr>
          <w:rFonts w:ascii="Arial" w:hAnsi="Arial" w:cs="Times New Roman"/>
          <w:b/>
          <w:color w:val="000000"/>
          <w:sz w:val="22"/>
          <w:szCs w:val="27"/>
        </w:rPr>
        <w:t>Be there for your peers</w:t>
      </w:r>
      <w:r w:rsidRPr="008C0A35">
        <w:rPr>
          <w:rFonts w:ascii="Arial" w:hAnsi="Arial" w:cs="Times New Roman"/>
          <w:color w:val="000000"/>
          <w:sz w:val="22"/>
          <w:szCs w:val="27"/>
        </w:rPr>
        <w:t xml:space="preserve">. You can do this by playing the roles of audience member, fellow writer, and good critic. Give your peers a powerful sense of purpose and audience by approaching each paper not as an assignment, but as an authentic piece of writing. Give each paper the care it deserves by putting yourself in the writer's shoes and asking </w:t>
      </w:r>
      <w:proofErr w:type="gramStart"/>
      <w:r w:rsidRPr="008C0A35">
        <w:rPr>
          <w:rFonts w:ascii="Arial" w:hAnsi="Arial" w:cs="Times New Roman"/>
          <w:color w:val="000000"/>
          <w:sz w:val="22"/>
          <w:szCs w:val="27"/>
        </w:rPr>
        <w:t>yourself</w:t>
      </w:r>
      <w:proofErr w:type="gramEnd"/>
      <w:r w:rsidRPr="008C0A35">
        <w:rPr>
          <w:rFonts w:ascii="Arial" w:hAnsi="Arial" w:cs="Times New Roman"/>
          <w:color w:val="000000"/>
          <w:sz w:val="22"/>
          <w:szCs w:val="27"/>
        </w:rPr>
        <w:t>, "As a writer, what comments and approaches have I found most helpful?" Finally, give your peers the critical response they need with serious and precise evaluations of the work before you.</w:t>
      </w:r>
    </w:p>
    <w:p w:rsidR="00797C81" w:rsidRDefault="00797C81" w:rsidP="00797C81">
      <w:pPr>
        <w:rPr>
          <w:rFonts w:ascii="Arial" w:hAnsi="Arial"/>
        </w:rPr>
      </w:pPr>
    </w:p>
    <w:p w:rsidR="008C0A35" w:rsidRPr="008C0A35" w:rsidRDefault="008C0A35" w:rsidP="00797C81">
      <w:pPr>
        <w:spacing w:beforeLines="1" w:afterLines="1"/>
        <w:outlineLvl w:val="1"/>
        <w:rPr>
          <w:rFonts w:ascii="Arial" w:hAnsi="Arial"/>
          <w:b/>
          <w:color w:val="000000"/>
          <w:szCs w:val="20"/>
        </w:rPr>
      </w:pPr>
      <w:r>
        <w:rPr>
          <w:rFonts w:ascii="Arial" w:hAnsi="Arial"/>
          <w:b/>
          <w:color w:val="000000"/>
          <w:sz w:val="36"/>
          <w:szCs w:val="20"/>
        </w:rPr>
        <w:br w:type="page"/>
      </w:r>
      <w:r w:rsidR="00797C81" w:rsidRPr="008C0A35">
        <w:rPr>
          <w:rFonts w:ascii="Arial" w:hAnsi="Arial"/>
          <w:b/>
          <w:color w:val="000000"/>
          <w:szCs w:val="20"/>
        </w:rPr>
        <w:t>The Lingo</w:t>
      </w:r>
    </w:p>
    <w:p w:rsidR="00797C81" w:rsidRPr="008C0A35" w:rsidRDefault="008C0A35" w:rsidP="00797C81">
      <w:pPr>
        <w:spacing w:beforeLines="1" w:afterLines="1"/>
        <w:outlineLvl w:val="1"/>
        <w:rPr>
          <w:rFonts w:ascii="Arial" w:hAnsi="Arial"/>
          <w:i/>
          <w:color w:val="000000"/>
          <w:sz w:val="20"/>
          <w:szCs w:val="20"/>
        </w:rPr>
      </w:pPr>
      <w:proofErr w:type="gramStart"/>
      <w:r w:rsidRPr="008C0A35">
        <w:rPr>
          <w:rFonts w:ascii="Arial" w:hAnsi="Arial"/>
          <w:i/>
          <w:color w:val="000000"/>
          <w:sz w:val="20"/>
          <w:szCs w:val="20"/>
        </w:rPr>
        <w:t>from</w:t>
      </w:r>
      <w:proofErr w:type="gramEnd"/>
      <w:r w:rsidRPr="008C0A35">
        <w:rPr>
          <w:rFonts w:ascii="Arial" w:hAnsi="Arial"/>
          <w:i/>
          <w:color w:val="000000"/>
          <w:sz w:val="20"/>
          <w:szCs w:val="20"/>
        </w:rPr>
        <w:t xml:space="preserve"> Bedford/St. Martins </w:t>
      </w:r>
      <w:proofErr w:type="spellStart"/>
      <w:r w:rsidRPr="008C0A35">
        <w:rPr>
          <w:rFonts w:ascii="Arial" w:hAnsi="Arial"/>
          <w:i/>
          <w:color w:val="000000"/>
          <w:sz w:val="20"/>
          <w:szCs w:val="20"/>
        </w:rPr>
        <w:t>Re:Writing</w:t>
      </w:r>
      <w:proofErr w:type="spellEnd"/>
      <w:r w:rsidRPr="008C0A35">
        <w:rPr>
          <w:rFonts w:ascii="Arial" w:hAnsi="Arial"/>
          <w:i/>
          <w:color w:val="000000"/>
          <w:sz w:val="20"/>
          <w:szCs w:val="20"/>
        </w:rPr>
        <w:t xml:space="preserve"> plus</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Argument</w:t>
      </w:r>
      <w:r w:rsidRPr="004B7616">
        <w:rPr>
          <w:rFonts w:ascii="Arial" w:hAnsi="Arial" w:cs="Times New Roman"/>
          <w:color w:val="000000"/>
          <w:sz w:val="20"/>
        </w:rPr>
        <w:t> </w:t>
      </w:r>
      <w:r w:rsidRPr="004B7616">
        <w:rPr>
          <w:rFonts w:ascii="Arial" w:hAnsi="Arial" w:cs="Times New Roman"/>
          <w:color w:val="000000"/>
          <w:sz w:val="20"/>
          <w:szCs w:val="27"/>
        </w:rPr>
        <w:t>– A claim that can be supported with reasons and evidence.</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Audience</w:t>
      </w:r>
      <w:r w:rsidRPr="004B7616">
        <w:rPr>
          <w:rFonts w:ascii="Arial" w:hAnsi="Arial" w:cs="Times New Roman"/>
          <w:color w:val="000000"/>
          <w:sz w:val="20"/>
        </w:rPr>
        <w:t> </w:t>
      </w:r>
      <w:r w:rsidRPr="004B7616">
        <w:rPr>
          <w:rFonts w:ascii="Arial" w:hAnsi="Arial" w:cs="Times New Roman"/>
          <w:color w:val="000000"/>
          <w:sz w:val="20"/>
          <w:szCs w:val="27"/>
        </w:rPr>
        <w:t>– The reader(s) for whom the essay is intended.</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Body</w:t>
      </w:r>
      <w:r w:rsidRPr="004B7616">
        <w:rPr>
          <w:rFonts w:ascii="Arial" w:hAnsi="Arial" w:cs="Times New Roman"/>
          <w:color w:val="000000"/>
          <w:sz w:val="20"/>
        </w:rPr>
        <w:t> </w:t>
      </w:r>
      <w:r w:rsidRPr="004B7616">
        <w:rPr>
          <w:rFonts w:ascii="Arial" w:hAnsi="Arial" w:cs="Times New Roman"/>
          <w:color w:val="000000"/>
          <w:sz w:val="20"/>
          <w:szCs w:val="27"/>
        </w:rPr>
        <w:t>– The middle section of an essay that develops and supports the essay's thesis.</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Brainstorming</w:t>
      </w:r>
      <w:r w:rsidRPr="004B7616">
        <w:rPr>
          <w:rFonts w:ascii="Arial" w:hAnsi="Arial" w:cs="Times New Roman"/>
          <w:color w:val="000000"/>
          <w:sz w:val="20"/>
        </w:rPr>
        <w:t> </w:t>
      </w:r>
      <w:r w:rsidRPr="004B7616">
        <w:rPr>
          <w:rFonts w:ascii="Arial" w:hAnsi="Arial" w:cs="Times New Roman"/>
          <w:color w:val="000000"/>
          <w:sz w:val="20"/>
          <w:szCs w:val="27"/>
        </w:rPr>
        <w:t>– An idea-generating invention technique that encourages writers to write down every fact or idea related to a particular topic that comes to mind.</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Coherence</w:t>
      </w:r>
      <w:r w:rsidRPr="004B7616">
        <w:rPr>
          <w:rFonts w:ascii="Arial" w:hAnsi="Arial" w:cs="Times New Roman"/>
          <w:color w:val="000000"/>
          <w:sz w:val="20"/>
        </w:rPr>
        <w:t> </w:t>
      </w:r>
      <w:r w:rsidRPr="004B7616">
        <w:rPr>
          <w:rFonts w:ascii="Arial" w:hAnsi="Arial" w:cs="Times New Roman"/>
          <w:color w:val="000000"/>
          <w:sz w:val="20"/>
          <w:szCs w:val="27"/>
        </w:rPr>
        <w:t>– The logical and orderly relationship between all pieces of an essay that helps the essay make sense.</w:t>
      </w:r>
    </w:p>
    <w:p w:rsidR="00797C81" w:rsidRPr="004B7616" w:rsidRDefault="00797C81" w:rsidP="004B7616">
      <w:pPr>
        <w:spacing w:beforeLines="1" w:afterLines="1" w:line="240" w:lineRule="exact"/>
        <w:rPr>
          <w:rFonts w:ascii="Arial" w:hAnsi="Arial" w:cs="Times New Roman"/>
          <w:color w:val="000000"/>
          <w:sz w:val="20"/>
          <w:szCs w:val="27"/>
        </w:rPr>
      </w:pPr>
      <w:proofErr w:type="gramStart"/>
      <w:r w:rsidRPr="004B7616">
        <w:rPr>
          <w:rFonts w:ascii="Arial" w:hAnsi="Arial" w:cs="Times New Roman"/>
          <w:b/>
          <w:color w:val="000000"/>
          <w:sz w:val="20"/>
          <w:szCs w:val="27"/>
        </w:rPr>
        <w:t>Common knowledge</w:t>
      </w:r>
      <w:r w:rsidRPr="004B7616">
        <w:rPr>
          <w:rFonts w:ascii="Arial" w:hAnsi="Arial" w:cs="Times New Roman"/>
          <w:color w:val="000000"/>
          <w:sz w:val="20"/>
        </w:rPr>
        <w:t> </w:t>
      </w:r>
      <w:r w:rsidRPr="004B7616">
        <w:rPr>
          <w:rFonts w:ascii="Arial" w:hAnsi="Arial" w:cs="Times New Roman"/>
          <w:color w:val="000000"/>
          <w:sz w:val="20"/>
          <w:szCs w:val="27"/>
        </w:rPr>
        <w:t>– Widely available and understood factual information.</w:t>
      </w:r>
      <w:proofErr w:type="gramEnd"/>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Conclusion</w:t>
      </w:r>
      <w:r w:rsidRPr="004B7616">
        <w:rPr>
          <w:rFonts w:ascii="Arial" w:hAnsi="Arial" w:cs="Times New Roman"/>
          <w:color w:val="000000"/>
          <w:sz w:val="20"/>
        </w:rPr>
        <w:t> </w:t>
      </w:r>
      <w:r w:rsidRPr="004B7616">
        <w:rPr>
          <w:rFonts w:ascii="Arial" w:hAnsi="Arial" w:cs="Times New Roman"/>
          <w:color w:val="000000"/>
          <w:sz w:val="20"/>
          <w:szCs w:val="27"/>
        </w:rPr>
        <w:t>– The final, closing sentences or paragraphs of an essay that summarize the argument, suggest a solution, and offer some resolution.</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Digression</w:t>
      </w:r>
      <w:r w:rsidRPr="004B7616">
        <w:rPr>
          <w:rFonts w:ascii="Arial" w:hAnsi="Arial" w:cs="Times New Roman"/>
          <w:color w:val="000000"/>
          <w:sz w:val="20"/>
        </w:rPr>
        <w:t> </w:t>
      </w:r>
      <w:r w:rsidRPr="004B7616">
        <w:rPr>
          <w:rFonts w:ascii="Arial" w:hAnsi="Arial" w:cs="Times New Roman"/>
          <w:color w:val="000000"/>
          <w:sz w:val="20"/>
          <w:szCs w:val="27"/>
        </w:rPr>
        <w:t>– A thought that strays from the main point of the essay.</w:t>
      </w:r>
    </w:p>
    <w:p w:rsidR="00797C81" w:rsidRPr="004B7616" w:rsidRDefault="00797C81" w:rsidP="004B7616">
      <w:pPr>
        <w:spacing w:beforeLines="1" w:afterLines="1" w:line="240" w:lineRule="exact"/>
        <w:rPr>
          <w:rFonts w:ascii="Arial" w:hAnsi="Arial" w:cs="Times New Roman"/>
          <w:color w:val="000000"/>
          <w:sz w:val="20"/>
          <w:szCs w:val="27"/>
        </w:rPr>
      </w:pPr>
      <w:proofErr w:type="gramStart"/>
      <w:r w:rsidRPr="004B7616">
        <w:rPr>
          <w:rFonts w:ascii="Arial" w:hAnsi="Arial" w:cs="Times New Roman"/>
          <w:b/>
          <w:color w:val="000000"/>
          <w:sz w:val="20"/>
          <w:szCs w:val="27"/>
        </w:rPr>
        <w:t>Documentation</w:t>
      </w:r>
      <w:r w:rsidRPr="004B7616">
        <w:rPr>
          <w:rFonts w:ascii="Arial" w:hAnsi="Arial" w:cs="Times New Roman"/>
          <w:color w:val="000000"/>
          <w:sz w:val="20"/>
        </w:rPr>
        <w:t> </w:t>
      </w:r>
      <w:r w:rsidRPr="004B7616">
        <w:rPr>
          <w:rFonts w:ascii="Arial" w:hAnsi="Arial" w:cs="Times New Roman"/>
          <w:color w:val="000000"/>
          <w:sz w:val="20"/>
          <w:szCs w:val="27"/>
        </w:rPr>
        <w:t>– Formal credit given to the essay's sources.</w:t>
      </w:r>
      <w:proofErr w:type="gramEnd"/>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Essay</w:t>
      </w:r>
      <w:r w:rsidRPr="004B7616">
        <w:rPr>
          <w:rFonts w:ascii="Arial" w:hAnsi="Arial" w:cs="Times New Roman"/>
          <w:color w:val="000000"/>
          <w:sz w:val="20"/>
        </w:rPr>
        <w:t> </w:t>
      </w:r>
      <w:r w:rsidRPr="004B7616">
        <w:rPr>
          <w:rFonts w:ascii="Arial" w:hAnsi="Arial" w:cs="Times New Roman"/>
          <w:color w:val="000000"/>
          <w:sz w:val="20"/>
          <w:szCs w:val="27"/>
        </w:rPr>
        <w:t>– A short piece of nonfiction writing that expresses and then supports an idea or an argument.</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Evidence</w:t>
      </w:r>
      <w:r w:rsidRPr="004B7616">
        <w:rPr>
          <w:rFonts w:ascii="Arial" w:hAnsi="Arial" w:cs="Times New Roman"/>
          <w:color w:val="000000"/>
          <w:sz w:val="20"/>
        </w:rPr>
        <w:t> </w:t>
      </w:r>
      <w:r w:rsidRPr="004B7616">
        <w:rPr>
          <w:rFonts w:ascii="Arial" w:hAnsi="Arial" w:cs="Times New Roman"/>
          <w:color w:val="000000"/>
          <w:sz w:val="20"/>
          <w:szCs w:val="27"/>
        </w:rPr>
        <w:t>– Support for a claim, composed of facts and opinions.</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Example</w:t>
      </w:r>
      <w:r w:rsidRPr="004B7616">
        <w:rPr>
          <w:rFonts w:ascii="Arial" w:hAnsi="Arial" w:cs="Times New Roman"/>
          <w:color w:val="000000"/>
          <w:sz w:val="20"/>
        </w:rPr>
        <w:t> </w:t>
      </w:r>
      <w:r w:rsidRPr="004B7616">
        <w:rPr>
          <w:rFonts w:ascii="Arial" w:hAnsi="Arial" w:cs="Times New Roman"/>
          <w:color w:val="000000"/>
          <w:sz w:val="20"/>
          <w:szCs w:val="27"/>
        </w:rPr>
        <w:t>– Evidence offered to illustrate a point.</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Fallacy</w:t>
      </w:r>
      <w:r w:rsidRPr="004B7616">
        <w:rPr>
          <w:rFonts w:ascii="Arial" w:hAnsi="Arial" w:cs="Times New Roman"/>
          <w:color w:val="000000"/>
          <w:sz w:val="20"/>
        </w:rPr>
        <w:t> </w:t>
      </w:r>
      <w:r w:rsidRPr="004B7616">
        <w:rPr>
          <w:rFonts w:ascii="Arial" w:hAnsi="Arial" w:cs="Times New Roman"/>
          <w:color w:val="000000"/>
          <w:sz w:val="20"/>
          <w:szCs w:val="27"/>
        </w:rPr>
        <w:t>– A seemingly logical but actually flawed or distorted statement.</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Focus</w:t>
      </w:r>
      <w:r w:rsidRPr="004B7616">
        <w:rPr>
          <w:rFonts w:ascii="Arial" w:hAnsi="Arial" w:cs="Times New Roman"/>
          <w:color w:val="000000"/>
          <w:sz w:val="20"/>
        </w:rPr>
        <w:t> </w:t>
      </w:r>
      <w:r w:rsidRPr="004B7616">
        <w:rPr>
          <w:rFonts w:ascii="Arial" w:hAnsi="Arial" w:cs="Times New Roman"/>
          <w:color w:val="000000"/>
          <w:sz w:val="20"/>
          <w:szCs w:val="27"/>
        </w:rPr>
        <w:t>– The essay's central idea or scope.</w:t>
      </w:r>
    </w:p>
    <w:p w:rsidR="00797C81" w:rsidRPr="004B7616" w:rsidRDefault="00797C81" w:rsidP="004B7616">
      <w:pPr>
        <w:spacing w:beforeLines="1" w:afterLines="1" w:line="240" w:lineRule="exact"/>
        <w:rPr>
          <w:rFonts w:ascii="Arial" w:hAnsi="Arial" w:cs="Times New Roman"/>
          <w:color w:val="000000"/>
          <w:sz w:val="20"/>
          <w:szCs w:val="27"/>
        </w:rPr>
      </w:pPr>
      <w:proofErr w:type="gramStart"/>
      <w:r w:rsidRPr="004B7616">
        <w:rPr>
          <w:rFonts w:ascii="Arial" w:hAnsi="Arial" w:cs="Times New Roman"/>
          <w:b/>
          <w:color w:val="000000"/>
          <w:sz w:val="20"/>
          <w:szCs w:val="27"/>
        </w:rPr>
        <w:t>Forecast/Foreshadow</w:t>
      </w:r>
      <w:r w:rsidRPr="004B7616">
        <w:rPr>
          <w:rFonts w:ascii="Arial" w:hAnsi="Arial" w:cs="Times New Roman"/>
          <w:color w:val="000000"/>
          <w:sz w:val="20"/>
        </w:rPr>
        <w:t> </w:t>
      </w:r>
      <w:r w:rsidRPr="004B7616">
        <w:rPr>
          <w:rFonts w:ascii="Arial" w:hAnsi="Arial" w:cs="Times New Roman"/>
          <w:color w:val="000000"/>
          <w:sz w:val="20"/>
          <w:szCs w:val="27"/>
        </w:rPr>
        <w:t>– To hint at an idea that will emerge later in the essay.</w:t>
      </w:r>
      <w:proofErr w:type="gramEnd"/>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Introduction</w:t>
      </w:r>
      <w:r w:rsidRPr="004B7616">
        <w:rPr>
          <w:rFonts w:ascii="Arial" w:hAnsi="Arial" w:cs="Times New Roman"/>
          <w:color w:val="000000"/>
          <w:sz w:val="20"/>
        </w:rPr>
        <w:t> </w:t>
      </w:r>
      <w:r w:rsidRPr="004B7616">
        <w:rPr>
          <w:rFonts w:ascii="Arial" w:hAnsi="Arial" w:cs="Times New Roman"/>
          <w:color w:val="000000"/>
          <w:sz w:val="20"/>
          <w:szCs w:val="27"/>
        </w:rPr>
        <w:t>– The opening sentences or paragraphs of an essay that set a tone, identify a subject, and often include the thesis and argument.</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Invention</w:t>
      </w:r>
      <w:r w:rsidRPr="004B7616">
        <w:rPr>
          <w:rFonts w:ascii="Arial" w:hAnsi="Arial" w:cs="Times New Roman"/>
          <w:color w:val="000000"/>
          <w:sz w:val="20"/>
        </w:rPr>
        <w:t> </w:t>
      </w:r>
      <w:r w:rsidRPr="004B7616">
        <w:rPr>
          <w:rFonts w:ascii="Arial" w:hAnsi="Arial" w:cs="Times New Roman"/>
          <w:color w:val="000000"/>
          <w:sz w:val="20"/>
          <w:szCs w:val="27"/>
        </w:rPr>
        <w:t>– The initial writing state wherein the author explores his or her subject, comes up with an idea, and begins to develop an argument.</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Organization</w:t>
      </w:r>
      <w:r w:rsidRPr="004B7616">
        <w:rPr>
          <w:rFonts w:ascii="Arial" w:hAnsi="Arial" w:cs="Times New Roman"/>
          <w:color w:val="000000"/>
          <w:sz w:val="20"/>
        </w:rPr>
        <w:t> </w:t>
      </w:r>
      <w:r w:rsidRPr="004B7616">
        <w:rPr>
          <w:rFonts w:ascii="Arial" w:hAnsi="Arial" w:cs="Times New Roman"/>
          <w:color w:val="000000"/>
          <w:sz w:val="20"/>
          <w:szCs w:val="27"/>
        </w:rPr>
        <w:t>– The way an essay is constructed. Its parts should be arranged so that introduction, body, and conclusion flow well from one to the other, with clear topic sentences and effective transitions.</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Paragraph</w:t>
      </w:r>
      <w:r w:rsidRPr="004B7616">
        <w:rPr>
          <w:rFonts w:ascii="Arial" w:hAnsi="Arial" w:cs="Times New Roman"/>
          <w:color w:val="000000"/>
          <w:sz w:val="20"/>
        </w:rPr>
        <w:t> </w:t>
      </w:r>
      <w:r w:rsidRPr="004B7616">
        <w:rPr>
          <w:rFonts w:ascii="Arial" w:hAnsi="Arial" w:cs="Times New Roman"/>
          <w:color w:val="000000"/>
          <w:sz w:val="20"/>
          <w:szCs w:val="27"/>
        </w:rPr>
        <w:t>– The essay's basic unit, usually consisting of a topic sentence followed by one or more sentences that support the idea presented in the topic sentence.</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Paraphrase</w:t>
      </w:r>
      <w:r w:rsidRPr="004B7616">
        <w:rPr>
          <w:rFonts w:ascii="Arial" w:hAnsi="Arial" w:cs="Times New Roman"/>
          <w:color w:val="000000"/>
          <w:sz w:val="20"/>
        </w:rPr>
        <w:t> </w:t>
      </w:r>
      <w:r w:rsidRPr="004B7616">
        <w:rPr>
          <w:rFonts w:ascii="Arial" w:hAnsi="Arial" w:cs="Times New Roman"/>
          <w:color w:val="000000"/>
          <w:sz w:val="20"/>
          <w:szCs w:val="27"/>
        </w:rPr>
        <w:t>– Stating someone else's idea in different words.</w:t>
      </w:r>
    </w:p>
    <w:p w:rsidR="00797C81" w:rsidRPr="004B7616" w:rsidRDefault="00797C81" w:rsidP="004B7616">
      <w:pPr>
        <w:spacing w:beforeLines="1" w:afterLines="1" w:line="240" w:lineRule="exact"/>
        <w:rPr>
          <w:rFonts w:ascii="Arial" w:hAnsi="Arial" w:cs="Times New Roman"/>
          <w:color w:val="000000"/>
          <w:sz w:val="20"/>
          <w:szCs w:val="27"/>
        </w:rPr>
      </w:pPr>
      <w:proofErr w:type="gramStart"/>
      <w:r w:rsidRPr="004B7616">
        <w:rPr>
          <w:rFonts w:ascii="Arial" w:hAnsi="Arial" w:cs="Times New Roman"/>
          <w:b/>
          <w:color w:val="000000"/>
          <w:sz w:val="20"/>
          <w:szCs w:val="27"/>
        </w:rPr>
        <w:t>Perspective</w:t>
      </w:r>
      <w:r w:rsidRPr="004B7616">
        <w:rPr>
          <w:rFonts w:ascii="Arial" w:hAnsi="Arial" w:cs="Times New Roman"/>
          <w:color w:val="000000"/>
          <w:sz w:val="20"/>
        </w:rPr>
        <w:t> </w:t>
      </w:r>
      <w:r w:rsidRPr="004B7616">
        <w:rPr>
          <w:rFonts w:ascii="Arial" w:hAnsi="Arial" w:cs="Times New Roman"/>
          <w:color w:val="000000"/>
          <w:sz w:val="20"/>
          <w:szCs w:val="27"/>
        </w:rPr>
        <w:t>– Similar to position or stance—a collection of thoughts, beliefs, and ideas about a particular subject or topic.</w:t>
      </w:r>
      <w:proofErr w:type="gramEnd"/>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Persuasion</w:t>
      </w:r>
      <w:r w:rsidRPr="004B7616">
        <w:rPr>
          <w:rFonts w:ascii="Arial" w:hAnsi="Arial" w:cs="Times New Roman"/>
          <w:color w:val="000000"/>
          <w:sz w:val="20"/>
        </w:rPr>
        <w:t> </w:t>
      </w:r>
      <w:r w:rsidRPr="004B7616">
        <w:rPr>
          <w:rFonts w:ascii="Arial" w:hAnsi="Arial" w:cs="Times New Roman"/>
          <w:color w:val="000000"/>
          <w:sz w:val="20"/>
          <w:szCs w:val="27"/>
        </w:rPr>
        <w:t>– Convincing someone, usually through emotional appeals or intellectual argument, to see a subject in a different way.</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Plagiarism</w:t>
      </w:r>
      <w:r w:rsidRPr="004B7616">
        <w:rPr>
          <w:rFonts w:ascii="Arial" w:hAnsi="Arial" w:cs="Times New Roman"/>
          <w:color w:val="000000"/>
          <w:sz w:val="20"/>
        </w:rPr>
        <w:t> </w:t>
      </w:r>
      <w:r w:rsidRPr="004B7616">
        <w:rPr>
          <w:rFonts w:ascii="Arial" w:hAnsi="Arial" w:cs="Times New Roman"/>
          <w:color w:val="000000"/>
          <w:sz w:val="20"/>
          <w:szCs w:val="27"/>
        </w:rPr>
        <w:t>– The act of appropriating someone else's work or citing an idea without giving credit to its originator.</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Plausibility</w:t>
      </w:r>
      <w:r w:rsidRPr="004B7616">
        <w:rPr>
          <w:rFonts w:ascii="Arial" w:hAnsi="Arial" w:cs="Times New Roman"/>
          <w:color w:val="000000"/>
          <w:sz w:val="20"/>
        </w:rPr>
        <w:t> </w:t>
      </w:r>
      <w:r w:rsidRPr="004B7616">
        <w:rPr>
          <w:rFonts w:ascii="Arial" w:hAnsi="Arial" w:cs="Times New Roman"/>
          <w:color w:val="000000"/>
          <w:sz w:val="20"/>
          <w:szCs w:val="27"/>
        </w:rPr>
        <w:t>– Whether ideas seem reasonable and credible.</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Point of view (first person, second person, third person)</w:t>
      </w:r>
      <w:r w:rsidRPr="004B7616">
        <w:rPr>
          <w:rFonts w:ascii="Arial" w:hAnsi="Arial" w:cs="Times New Roman"/>
          <w:color w:val="000000"/>
          <w:sz w:val="20"/>
        </w:rPr>
        <w:t> </w:t>
      </w:r>
      <w:r w:rsidRPr="004B7616">
        <w:rPr>
          <w:rFonts w:ascii="Arial" w:hAnsi="Arial" w:cs="Times New Roman"/>
          <w:color w:val="000000"/>
          <w:sz w:val="20"/>
          <w:szCs w:val="27"/>
        </w:rPr>
        <w:t>– The perspective of the essay's author—first person (the author refers to him/herself in the essay), second person (the author speaks directly to "you"), or third person (the more formal method that only uses "he," "she," and "they").</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Purpose</w:t>
      </w:r>
      <w:r w:rsidRPr="004B7616">
        <w:rPr>
          <w:rFonts w:ascii="Arial" w:hAnsi="Arial" w:cs="Times New Roman"/>
          <w:color w:val="000000"/>
          <w:sz w:val="20"/>
        </w:rPr>
        <w:t> </w:t>
      </w:r>
      <w:r w:rsidRPr="004B7616">
        <w:rPr>
          <w:rFonts w:ascii="Arial" w:hAnsi="Arial" w:cs="Times New Roman"/>
          <w:color w:val="000000"/>
          <w:sz w:val="20"/>
          <w:szCs w:val="27"/>
        </w:rPr>
        <w:t>– The author's reason for writing, usually to express a feeling or argue a point.</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Quotations</w:t>
      </w:r>
      <w:r w:rsidRPr="004B7616">
        <w:rPr>
          <w:rFonts w:ascii="Arial" w:hAnsi="Arial" w:cs="Times New Roman"/>
          <w:color w:val="000000"/>
          <w:sz w:val="20"/>
        </w:rPr>
        <w:t> </w:t>
      </w:r>
      <w:r w:rsidRPr="004B7616">
        <w:rPr>
          <w:rFonts w:ascii="Arial" w:hAnsi="Arial" w:cs="Times New Roman"/>
          <w:color w:val="000000"/>
          <w:sz w:val="20"/>
          <w:szCs w:val="27"/>
        </w:rPr>
        <w:t xml:space="preserve">– A source's exact </w:t>
      </w:r>
      <w:proofErr w:type="gramStart"/>
      <w:r w:rsidRPr="004B7616">
        <w:rPr>
          <w:rFonts w:ascii="Arial" w:hAnsi="Arial" w:cs="Times New Roman"/>
          <w:color w:val="000000"/>
          <w:sz w:val="20"/>
          <w:szCs w:val="27"/>
        </w:rPr>
        <w:t>words,</w:t>
      </w:r>
      <w:proofErr w:type="gramEnd"/>
      <w:r w:rsidRPr="004B7616">
        <w:rPr>
          <w:rFonts w:ascii="Arial" w:hAnsi="Arial" w:cs="Times New Roman"/>
          <w:color w:val="000000"/>
          <w:sz w:val="20"/>
          <w:szCs w:val="27"/>
        </w:rPr>
        <w:t xml:space="preserve"> set apart from the author's text by use of quotation marks.</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Reasons and support</w:t>
      </w:r>
      <w:r w:rsidRPr="004B7616">
        <w:rPr>
          <w:rFonts w:ascii="Arial" w:hAnsi="Arial" w:cs="Times New Roman"/>
          <w:color w:val="000000"/>
          <w:sz w:val="20"/>
        </w:rPr>
        <w:t> </w:t>
      </w:r>
      <w:r w:rsidRPr="004B7616">
        <w:rPr>
          <w:rFonts w:ascii="Arial" w:hAnsi="Arial" w:cs="Times New Roman"/>
          <w:color w:val="000000"/>
          <w:sz w:val="20"/>
          <w:szCs w:val="27"/>
        </w:rPr>
        <w:t>– Examples, facts, and statistics given to bolster an argument.</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Subject</w:t>
      </w:r>
      <w:r w:rsidRPr="004B7616">
        <w:rPr>
          <w:rFonts w:ascii="Arial" w:hAnsi="Arial" w:cs="Times New Roman"/>
          <w:color w:val="000000"/>
          <w:sz w:val="20"/>
        </w:rPr>
        <w:t> </w:t>
      </w:r>
      <w:r w:rsidRPr="004B7616">
        <w:rPr>
          <w:rFonts w:ascii="Arial" w:hAnsi="Arial" w:cs="Times New Roman"/>
          <w:color w:val="000000"/>
          <w:sz w:val="20"/>
          <w:szCs w:val="27"/>
        </w:rPr>
        <w:t>– The idea or argument that is the essay's focus.</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Summary</w:t>
      </w:r>
      <w:r w:rsidRPr="004B7616">
        <w:rPr>
          <w:rFonts w:ascii="Arial" w:hAnsi="Arial" w:cs="Times New Roman"/>
          <w:color w:val="000000"/>
          <w:sz w:val="20"/>
        </w:rPr>
        <w:t> </w:t>
      </w:r>
      <w:r w:rsidRPr="004B7616">
        <w:rPr>
          <w:rFonts w:ascii="Arial" w:hAnsi="Arial" w:cs="Times New Roman"/>
          <w:color w:val="000000"/>
          <w:sz w:val="20"/>
          <w:szCs w:val="27"/>
        </w:rPr>
        <w:t>– The restatement of the main point of a cited source or, in a peer review session, all or part of a peer's essay.</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Thesis</w:t>
      </w:r>
      <w:r w:rsidRPr="004B7616">
        <w:rPr>
          <w:rFonts w:ascii="Arial" w:hAnsi="Arial" w:cs="Times New Roman"/>
          <w:color w:val="000000"/>
          <w:sz w:val="20"/>
        </w:rPr>
        <w:t> </w:t>
      </w:r>
      <w:r w:rsidRPr="004B7616">
        <w:rPr>
          <w:rFonts w:ascii="Arial" w:hAnsi="Arial" w:cs="Times New Roman"/>
          <w:color w:val="000000"/>
          <w:sz w:val="20"/>
          <w:szCs w:val="27"/>
        </w:rPr>
        <w:t>– The main idea of the essay, stated in the introduction, supported in the body, and summarized in the conclusion.</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Topic sentence</w:t>
      </w:r>
      <w:r w:rsidRPr="004B7616">
        <w:rPr>
          <w:rFonts w:ascii="Arial" w:hAnsi="Arial" w:cs="Times New Roman"/>
          <w:color w:val="000000"/>
          <w:sz w:val="20"/>
        </w:rPr>
        <w:t> </w:t>
      </w:r>
      <w:r w:rsidRPr="004B7616">
        <w:rPr>
          <w:rFonts w:ascii="Arial" w:hAnsi="Arial" w:cs="Times New Roman"/>
          <w:color w:val="000000"/>
          <w:sz w:val="20"/>
          <w:szCs w:val="27"/>
        </w:rPr>
        <w:t>– The first sentence of a paragraph, whose job it is to explain what the paragraph will be about.</w:t>
      </w:r>
    </w:p>
    <w:p w:rsidR="00797C81"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Transitions</w:t>
      </w:r>
      <w:r w:rsidRPr="004B7616">
        <w:rPr>
          <w:rFonts w:ascii="Arial" w:hAnsi="Arial" w:cs="Times New Roman"/>
          <w:color w:val="000000"/>
          <w:sz w:val="20"/>
        </w:rPr>
        <w:t> </w:t>
      </w:r>
      <w:r w:rsidRPr="004B7616">
        <w:rPr>
          <w:rFonts w:ascii="Arial" w:hAnsi="Arial" w:cs="Times New Roman"/>
          <w:color w:val="000000"/>
          <w:sz w:val="20"/>
          <w:szCs w:val="27"/>
        </w:rPr>
        <w:t>– The words or phrases that help link the ideas in one paragraph to those of the next.</w:t>
      </w:r>
    </w:p>
    <w:p w:rsidR="004B7616" w:rsidRPr="004B7616" w:rsidRDefault="00797C81" w:rsidP="004B7616">
      <w:pPr>
        <w:spacing w:beforeLines="1" w:afterLines="1" w:line="240" w:lineRule="exact"/>
        <w:rPr>
          <w:rFonts w:ascii="Arial" w:hAnsi="Arial" w:cs="Times New Roman"/>
          <w:color w:val="000000"/>
          <w:sz w:val="20"/>
          <w:szCs w:val="27"/>
        </w:rPr>
      </w:pPr>
      <w:r w:rsidRPr="004B7616">
        <w:rPr>
          <w:rFonts w:ascii="Arial" w:hAnsi="Arial" w:cs="Times New Roman"/>
          <w:b/>
          <w:color w:val="000000"/>
          <w:sz w:val="20"/>
          <w:szCs w:val="27"/>
        </w:rPr>
        <w:t>Unity</w:t>
      </w:r>
      <w:r w:rsidRPr="004B7616">
        <w:rPr>
          <w:rFonts w:ascii="Arial" w:hAnsi="Arial" w:cs="Times New Roman"/>
          <w:color w:val="000000"/>
          <w:sz w:val="20"/>
        </w:rPr>
        <w:t> </w:t>
      </w:r>
      <w:r w:rsidRPr="004B7616">
        <w:rPr>
          <w:rFonts w:ascii="Arial" w:hAnsi="Arial" w:cs="Times New Roman"/>
          <w:color w:val="000000"/>
          <w:sz w:val="20"/>
          <w:szCs w:val="27"/>
        </w:rPr>
        <w:t>– The coherence of a paragraph, where every sentence relates back to the topic sentence; or of an essay, where every paragraph relates back to the thesis.</w:t>
      </w:r>
    </w:p>
    <w:p w:rsidR="004B7616" w:rsidRDefault="004B7616" w:rsidP="004B7616">
      <w:pPr>
        <w:spacing w:beforeLines="1" w:afterLines="1"/>
        <w:rPr>
          <w:rFonts w:ascii="Arial" w:hAnsi="Arial" w:cs="Times New Roman"/>
          <w:color w:val="000000"/>
          <w:sz w:val="20"/>
          <w:szCs w:val="27"/>
        </w:rPr>
      </w:pPr>
    </w:p>
    <w:p w:rsidR="004B7616" w:rsidRDefault="004B7616" w:rsidP="004B7616">
      <w:pPr>
        <w:spacing w:beforeLines="1" w:afterLines="1"/>
        <w:rPr>
          <w:rFonts w:ascii="Arial" w:hAnsi="Arial" w:cs="Times New Roman"/>
          <w:color w:val="000000"/>
          <w:sz w:val="20"/>
          <w:szCs w:val="27"/>
        </w:rPr>
      </w:pPr>
      <w:r w:rsidRPr="004B7616">
        <w:rPr>
          <w:rFonts w:ascii="Arial" w:hAnsi="Arial" w:cs="Times New Roman"/>
          <w:color w:val="000000"/>
          <w:sz w:val="20"/>
          <w:szCs w:val="27"/>
        </w:rPr>
        <w:br w:type="page"/>
      </w:r>
      <w:r w:rsidRPr="004B7616">
        <w:rPr>
          <w:rFonts w:ascii="Arial" w:hAnsi="Arial" w:cs="Times New Roman"/>
          <w:b/>
          <w:color w:val="000000"/>
          <w:szCs w:val="27"/>
        </w:rPr>
        <w:t>Peer Review</w:t>
      </w:r>
      <w:r>
        <w:rPr>
          <w:rFonts w:ascii="Arial" w:hAnsi="Arial" w:cs="Times New Roman"/>
          <w:color w:val="000000"/>
          <w:sz w:val="20"/>
          <w:szCs w:val="27"/>
        </w:rPr>
        <w:tab/>
      </w:r>
      <w:r>
        <w:rPr>
          <w:rFonts w:ascii="Arial" w:hAnsi="Arial" w:cs="Times New Roman"/>
          <w:color w:val="000000"/>
          <w:sz w:val="20"/>
          <w:szCs w:val="27"/>
        </w:rPr>
        <w:tab/>
        <w:t>Name on paper you’re evaluating:</w:t>
      </w:r>
      <w:r>
        <w:rPr>
          <w:rFonts w:ascii="Arial" w:hAnsi="Arial" w:cs="Times New Roman"/>
          <w:color w:val="000000"/>
          <w:sz w:val="20"/>
          <w:szCs w:val="27"/>
        </w:rPr>
        <w:tab/>
      </w:r>
      <w:r>
        <w:rPr>
          <w:rFonts w:ascii="Arial" w:hAnsi="Arial" w:cs="Times New Roman"/>
          <w:color w:val="000000"/>
          <w:sz w:val="20"/>
          <w:szCs w:val="27"/>
        </w:rPr>
        <w:tab/>
      </w:r>
      <w:r>
        <w:rPr>
          <w:rFonts w:ascii="Arial" w:hAnsi="Arial" w:cs="Times New Roman"/>
          <w:color w:val="000000"/>
          <w:sz w:val="20"/>
          <w:szCs w:val="27"/>
        </w:rPr>
        <w:tab/>
        <w:t>Your Name:</w:t>
      </w:r>
      <w:r>
        <w:rPr>
          <w:rFonts w:ascii="Arial" w:hAnsi="Arial" w:cs="Times New Roman"/>
          <w:color w:val="000000"/>
          <w:sz w:val="20"/>
          <w:szCs w:val="27"/>
        </w:rPr>
        <w:tab/>
      </w:r>
      <w:r>
        <w:rPr>
          <w:rFonts w:ascii="Arial" w:hAnsi="Arial" w:cs="Times New Roman"/>
          <w:color w:val="000000"/>
          <w:sz w:val="20"/>
          <w:szCs w:val="27"/>
        </w:rPr>
        <w:tab/>
      </w:r>
    </w:p>
    <w:p w:rsidR="004B7616" w:rsidRDefault="004B7616" w:rsidP="004B7616">
      <w:pPr>
        <w:spacing w:beforeLines="1" w:afterLines="1"/>
        <w:rPr>
          <w:rFonts w:ascii="Arial" w:hAnsi="Arial"/>
          <w:b/>
        </w:rPr>
      </w:pPr>
    </w:p>
    <w:p w:rsidR="008C0A35" w:rsidRPr="004B7616" w:rsidRDefault="008C0A35" w:rsidP="004B7616">
      <w:pPr>
        <w:spacing w:beforeLines="1" w:afterLines="1"/>
        <w:rPr>
          <w:rFonts w:ascii="Arial" w:hAnsi="Arial" w:cs="Times New Roman"/>
          <w:color w:val="000000"/>
          <w:sz w:val="22"/>
          <w:szCs w:val="27"/>
        </w:rPr>
      </w:pPr>
      <w:r>
        <w:rPr>
          <w:rFonts w:ascii="Arial" w:hAnsi="Arial"/>
          <w:b/>
        </w:rPr>
        <w:t>Evaluate the arguments</w:t>
      </w:r>
    </w:p>
    <w:p w:rsidR="004B7616" w:rsidRDefault="004B7616">
      <w:pPr>
        <w:rPr>
          <w:rFonts w:ascii="Arial" w:hAnsi="Arial"/>
          <w:i/>
          <w:sz w:val="20"/>
        </w:rPr>
      </w:pPr>
      <w:r>
        <w:rPr>
          <w:rFonts w:ascii="Arial" w:hAnsi="Arial"/>
          <w:color w:val="000000"/>
          <w:szCs w:val="28"/>
          <w:shd w:val="clear" w:color="auto" w:fill="FFFFFF"/>
        </w:rPr>
        <w:t>“</w:t>
      </w:r>
      <w:proofErr w:type="gramStart"/>
      <w:r w:rsidRPr="00DA79AD">
        <w:rPr>
          <w:rFonts w:ascii="Arial" w:hAnsi="Arial"/>
          <w:color w:val="000000"/>
          <w:szCs w:val="28"/>
          <w:shd w:val="clear" w:color="auto" w:fill="FFFFFF"/>
        </w:rPr>
        <w:t>a</w:t>
      </w:r>
      <w:proofErr w:type="gramEnd"/>
      <w:r w:rsidRPr="00DA79AD">
        <w:rPr>
          <w:rFonts w:ascii="Arial" w:hAnsi="Arial"/>
          <w:color w:val="000000"/>
          <w:szCs w:val="28"/>
          <w:shd w:val="clear" w:color="auto" w:fill="FFFFFF"/>
        </w:rPr>
        <w:t xml:space="preserve"> balance of generalization and specific illustrative detail</w:t>
      </w:r>
      <w:r>
        <w:rPr>
          <w:rFonts w:ascii="Arial" w:hAnsi="Arial"/>
          <w:color w:val="000000"/>
          <w:szCs w:val="28"/>
          <w:shd w:val="clear" w:color="auto" w:fill="FFFFFF"/>
        </w:rPr>
        <w:t>”</w:t>
      </w:r>
    </w:p>
    <w:p w:rsidR="004B7616" w:rsidRDefault="004B7616">
      <w:pPr>
        <w:rPr>
          <w:rFonts w:ascii="Arial" w:hAnsi="Arial"/>
          <w:i/>
          <w:sz w:val="20"/>
        </w:rPr>
      </w:pPr>
      <w:r>
        <w:rPr>
          <w:rFonts w:ascii="Arial" w:hAnsi="Arial"/>
          <w:i/>
          <w:sz w:val="20"/>
        </w:rPr>
        <w:t xml:space="preserve">Are the arguments </w:t>
      </w:r>
      <w:proofErr w:type="gramStart"/>
      <w:r>
        <w:rPr>
          <w:rFonts w:ascii="Arial" w:hAnsi="Arial"/>
          <w:i/>
          <w:sz w:val="20"/>
        </w:rPr>
        <w:t>well-developed</w:t>
      </w:r>
      <w:proofErr w:type="gramEnd"/>
      <w:r>
        <w:rPr>
          <w:rFonts w:ascii="Arial" w:hAnsi="Arial"/>
          <w:i/>
          <w:sz w:val="20"/>
        </w:rPr>
        <w:t>?</w:t>
      </w:r>
    </w:p>
    <w:p w:rsidR="008C0A35" w:rsidRPr="008C0A35" w:rsidRDefault="008C0A35">
      <w:pPr>
        <w:rPr>
          <w:rFonts w:ascii="Arial" w:hAnsi="Arial"/>
          <w:i/>
          <w:sz w:val="20"/>
        </w:rPr>
      </w:pPr>
      <w:proofErr w:type="gramStart"/>
      <w:r w:rsidRPr="008C0A35">
        <w:rPr>
          <w:rFonts w:ascii="Arial" w:hAnsi="Arial"/>
          <w:i/>
          <w:sz w:val="20"/>
        </w:rPr>
        <w:t>Example of effective A-P-C</w:t>
      </w:r>
      <w:r w:rsidR="004B7616">
        <w:rPr>
          <w:rFonts w:ascii="Arial" w:hAnsi="Arial"/>
          <w:i/>
          <w:sz w:val="20"/>
        </w:rPr>
        <w:t>.</w:t>
      </w:r>
      <w:proofErr w:type="gramEnd"/>
      <w:r w:rsidR="004B7616">
        <w:rPr>
          <w:rFonts w:ascii="Arial" w:hAnsi="Arial"/>
          <w:i/>
          <w:sz w:val="20"/>
        </w:rPr>
        <w:t xml:space="preserve"> I</w:t>
      </w:r>
      <w:r>
        <w:rPr>
          <w:rFonts w:ascii="Arial" w:hAnsi="Arial"/>
          <w:i/>
          <w:sz w:val="20"/>
        </w:rPr>
        <w:t xml:space="preserve">f you cannot find </w:t>
      </w:r>
      <w:r w:rsidR="004B7616">
        <w:rPr>
          <w:rFonts w:ascii="Arial" w:hAnsi="Arial"/>
          <w:i/>
          <w:sz w:val="20"/>
        </w:rPr>
        <w:t xml:space="preserve">example, give feedback on that; then below write what you see as the main points. </w:t>
      </w:r>
    </w:p>
    <w:p w:rsidR="008C0A35" w:rsidRDefault="008C0A35">
      <w:pPr>
        <w:rPr>
          <w:rFonts w:ascii="Arial" w:hAnsi="Arial"/>
          <w:b/>
        </w:rPr>
      </w:pPr>
    </w:p>
    <w:p w:rsidR="008C0A35" w:rsidRDefault="008C0A35">
      <w:pPr>
        <w:rPr>
          <w:rFonts w:ascii="Arial" w:hAnsi="Arial"/>
          <w:b/>
        </w:rPr>
      </w:pPr>
    </w:p>
    <w:p w:rsidR="008C0A35" w:rsidRDefault="008C0A35">
      <w:pPr>
        <w:rPr>
          <w:rFonts w:ascii="Arial" w:hAnsi="Arial"/>
          <w:b/>
        </w:rPr>
      </w:pPr>
    </w:p>
    <w:p w:rsidR="008C0A35" w:rsidRDefault="008C0A35">
      <w:pPr>
        <w:rPr>
          <w:rFonts w:ascii="Arial" w:hAnsi="Arial"/>
          <w:b/>
        </w:rPr>
      </w:pPr>
    </w:p>
    <w:p w:rsidR="004B7616" w:rsidRDefault="008C0A35">
      <w:pPr>
        <w:rPr>
          <w:rFonts w:ascii="Arial" w:hAnsi="Arial"/>
          <w:b/>
        </w:rPr>
      </w:pPr>
      <w:r w:rsidRPr="008C0A35">
        <w:rPr>
          <w:rFonts w:ascii="Arial" w:hAnsi="Arial"/>
          <w:b/>
        </w:rPr>
        <w:t>Is the paper persuasive?</w:t>
      </w:r>
    </w:p>
    <w:p w:rsidR="00797C81" w:rsidRPr="008C0A35" w:rsidRDefault="004B7616">
      <w:pPr>
        <w:rPr>
          <w:rFonts w:ascii="Arial" w:hAnsi="Arial"/>
          <w:b/>
        </w:rPr>
      </w:pPr>
      <w:r>
        <w:rPr>
          <w:rFonts w:ascii="Arial" w:hAnsi="Arial"/>
          <w:b/>
        </w:rPr>
        <w:t>“</w:t>
      </w:r>
      <w:proofErr w:type="gramStart"/>
      <w:r w:rsidRPr="00DA79AD">
        <w:rPr>
          <w:rFonts w:ascii="Arial" w:hAnsi="Arial"/>
          <w:color w:val="000000"/>
          <w:szCs w:val="28"/>
          <w:shd w:val="clear" w:color="auto" w:fill="FFFFFF"/>
        </w:rPr>
        <w:t>an</w:t>
      </w:r>
      <w:proofErr w:type="gramEnd"/>
      <w:r w:rsidRPr="00DA79AD">
        <w:rPr>
          <w:rFonts w:ascii="Arial" w:hAnsi="Arial"/>
          <w:color w:val="000000"/>
          <w:szCs w:val="28"/>
          <w:shd w:val="clear" w:color="auto" w:fill="FFFFFF"/>
        </w:rPr>
        <w:t xml:space="preserve"> effective use of rhetoric, including controlling tone, establishing and maintaining voice, and achieving appropriate emphasis through diction and sentence structure.</w:t>
      </w:r>
      <w:r>
        <w:rPr>
          <w:rFonts w:ascii="Arial" w:hAnsi="Arial"/>
          <w:color w:val="000000"/>
          <w:szCs w:val="28"/>
          <w:shd w:val="clear" w:color="auto" w:fill="FFFFFF"/>
        </w:rPr>
        <w:t>”</w:t>
      </w:r>
    </w:p>
    <w:p w:rsidR="008C0A35" w:rsidRDefault="00DA79AD">
      <w:pPr>
        <w:rPr>
          <w:rFonts w:ascii="Arial" w:hAnsi="Arial"/>
        </w:rPr>
      </w:pPr>
      <w:r w:rsidRPr="00DA79AD">
        <w:rPr>
          <w:rFonts w:ascii="Arial" w:hAnsi="Arial"/>
        </w:rPr>
        <w:t>Logos</w:t>
      </w:r>
    </w:p>
    <w:p w:rsidR="00DA79AD" w:rsidRPr="008C0A35" w:rsidRDefault="008C0A35">
      <w:pPr>
        <w:rPr>
          <w:rFonts w:ascii="Arial" w:hAnsi="Arial"/>
          <w:i/>
          <w:sz w:val="20"/>
        </w:rPr>
      </w:pPr>
      <w:proofErr w:type="gramStart"/>
      <w:r w:rsidRPr="008C0A35">
        <w:rPr>
          <w:rFonts w:ascii="Arial" w:hAnsi="Arial"/>
          <w:i/>
          <w:sz w:val="20"/>
        </w:rPr>
        <w:t>example</w:t>
      </w:r>
      <w:proofErr w:type="gramEnd"/>
      <w:r w:rsidRPr="008C0A35">
        <w:rPr>
          <w:rFonts w:ascii="Arial" w:hAnsi="Arial"/>
          <w:i/>
          <w:sz w:val="20"/>
        </w:rPr>
        <w:t>:</w:t>
      </w:r>
    </w:p>
    <w:p w:rsidR="008C0A35" w:rsidRDefault="008C0A35">
      <w:pPr>
        <w:rPr>
          <w:rFonts w:ascii="Arial" w:hAnsi="Arial"/>
        </w:rPr>
      </w:pPr>
    </w:p>
    <w:p w:rsidR="008C0A35" w:rsidRDefault="00DA79AD">
      <w:pPr>
        <w:rPr>
          <w:rFonts w:ascii="Arial" w:hAnsi="Arial"/>
        </w:rPr>
      </w:pPr>
      <w:r w:rsidRPr="00DA79AD">
        <w:rPr>
          <w:rFonts w:ascii="Arial" w:hAnsi="Arial"/>
        </w:rPr>
        <w:t>Ethos</w:t>
      </w:r>
    </w:p>
    <w:p w:rsidR="00DA79AD" w:rsidRPr="008C0A35" w:rsidRDefault="008C0A35">
      <w:pPr>
        <w:rPr>
          <w:rFonts w:ascii="Arial" w:hAnsi="Arial"/>
          <w:i/>
          <w:sz w:val="20"/>
        </w:rPr>
      </w:pPr>
      <w:proofErr w:type="gramStart"/>
      <w:r w:rsidRPr="008C0A35">
        <w:rPr>
          <w:rFonts w:ascii="Arial" w:hAnsi="Arial"/>
          <w:i/>
          <w:sz w:val="20"/>
        </w:rPr>
        <w:t>example</w:t>
      </w:r>
      <w:proofErr w:type="gramEnd"/>
      <w:r w:rsidRPr="008C0A35">
        <w:rPr>
          <w:rFonts w:ascii="Arial" w:hAnsi="Arial"/>
          <w:i/>
          <w:sz w:val="20"/>
        </w:rPr>
        <w:t>:</w:t>
      </w:r>
    </w:p>
    <w:p w:rsidR="008C0A35" w:rsidRDefault="008C0A35">
      <w:pPr>
        <w:rPr>
          <w:rFonts w:ascii="Arial" w:hAnsi="Arial"/>
        </w:rPr>
      </w:pPr>
    </w:p>
    <w:p w:rsidR="008C0A35" w:rsidRDefault="00DA79AD">
      <w:pPr>
        <w:rPr>
          <w:rFonts w:ascii="Arial" w:hAnsi="Arial"/>
        </w:rPr>
      </w:pPr>
      <w:r w:rsidRPr="00DA79AD">
        <w:rPr>
          <w:rFonts w:ascii="Arial" w:hAnsi="Arial"/>
        </w:rPr>
        <w:t>Pathos</w:t>
      </w:r>
    </w:p>
    <w:p w:rsidR="00DA79AD" w:rsidRPr="008C0A35" w:rsidRDefault="008C0A35">
      <w:pPr>
        <w:rPr>
          <w:rFonts w:ascii="Arial" w:hAnsi="Arial"/>
          <w:i/>
          <w:sz w:val="20"/>
        </w:rPr>
      </w:pPr>
      <w:proofErr w:type="gramStart"/>
      <w:r w:rsidRPr="008C0A35">
        <w:rPr>
          <w:rFonts w:ascii="Arial" w:hAnsi="Arial"/>
          <w:i/>
          <w:sz w:val="20"/>
        </w:rPr>
        <w:t>example</w:t>
      </w:r>
      <w:proofErr w:type="gramEnd"/>
      <w:r w:rsidRPr="008C0A35">
        <w:rPr>
          <w:rFonts w:ascii="Arial" w:hAnsi="Arial"/>
          <w:i/>
          <w:sz w:val="20"/>
        </w:rPr>
        <w:t>:</w:t>
      </w:r>
    </w:p>
    <w:p w:rsidR="00DA79AD" w:rsidRPr="00DA79AD" w:rsidRDefault="00DA79AD">
      <w:pPr>
        <w:rPr>
          <w:rFonts w:ascii="Arial" w:hAnsi="Arial"/>
        </w:rPr>
      </w:pPr>
    </w:p>
    <w:p w:rsidR="00DA79AD" w:rsidRPr="008C0A35" w:rsidRDefault="00DA79AD">
      <w:pPr>
        <w:rPr>
          <w:rFonts w:ascii="Arial" w:hAnsi="Arial"/>
          <w:b/>
        </w:rPr>
      </w:pPr>
      <w:r w:rsidRPr="008C0A35">
        <w:rPr>
          <w:rFonts w:ascii="Arial" w:hAnsi="Arial"/>
          <w:b/>
        </w:rPr>
        <w:t>Diction</w:t>
      </w:r>
    </w:p>
    <w:p w:rsidR="00DA79AD" w:rsidRPr="00DA79AD" w:rsidRDefault="00DA79AD">
      <w:pPr>
        <w:rPr>
          <w:rFonts w:ascii="Arial" w:hAnsi="Arial"/>
          <w:color w:val="000000"/>
          <w:szCs w:val="28"/>
          <w:shd w:val="clear" w:color="auto" w:fill="FFFFFF"/>
        </w:rPr>
      </w:pPr>
      <w:r w:rsidRPr="00DA79AD">
        <w:rPr>
          <w:rFonts w:ascii="Arial" w:hAnsi="Arial"/>
        </w:rPr>
        <w:t>“</w:t>
      </w:r>
      <w:proofErr w:type="gramStart"/>
      <w:r w:rsidRPr="00DA79AD">
        <w:rPr>
          <w:rFonts w:ascii="Arial" w:hAnsi="Arial"/>
          <w:color w:val="000000"/>
          <w:szCs w:val="28"/>
          <w:shd w:val="clear" w:color="auto" w:fill="FFFFFF"/>
        </w:rPr>
        <w:t>a</w:t>
      </w:r>
      <w:proofErr w:type="gramEnd"/>
      <w:r w:rsidRPr="00DA79AD">
        <w:rPr>
          <w:rFonts w:ascii="Arial" w:hAnsi="Arial"/>
          <w:color w:val="000000"/>
          <w:szCs w:val="28"/>
          <w:shd w:val="clear" w:color="auto" w:fill="FFFFFF"/>
        </w:rPr>
        <w:t xml:space="preserve"> wide-ranging vocabulary used appropriately and effectively”</w:t>
      </w:r>
    </w:p>
    <w:p w:rsidR="004B7616" w:rsidRDefault="00DA79AD">
      <w:pPr>
        <w:rPr>
          <w:rFonts w:ascii="Arial" w:hAnsi="Arial"/>
          <w:i/>
          <w:color w:val="000000"/>
          <w:sz w:val="20"/>
          <w:szCs w:val="28"/>
          <w:shd w:val="clear" w:color="auto" w:fill="FFFFFF"/>
        </w:rPr>
      </w:pPr>
      <w:r w:rsidRPr="008C0A35">
        <w:rPr>
          <w:rFonts w:ascii="Arial" w:hAnsi="Arial"/>
          <w:i/>
          <w:color w:val="000000"/>
          <w:sz w:val="20"/>
          <w:szCs w:val="28"/>
          <w:shd w:val="clear" w:color="auto" w:fill="FFFFFF"/>
        </w:rPr>
        <w:t>Example of effective diction:</w:t>
      </w:r>
    </w:p>
    <w:p w:rsidR="00DA79AD" w:rsidRPr="008C0A35" w:rsidRDefault="00DA79AD">
      <w:pPr>
        <w:rPr>
          <w:rFonts w:ascii="Arial" w:hAnsi="Arial"/>
          <w:i/>
          <w:color w:val="000000"/>
          <w:sz w:val="20"/>
          <w:szCs w:val="28"/>
          <w:shd w:val="clear" w:color="auto" w:fill="FFFFFF"/>
        </w:rPr>
      </w:pPr>
    </w:p>
    <w:p w:rsidR="00DA79AD" w:rsidRPr="008C0A35" w:rsidRDefault="00DA79AD">
      <w:pPr>
        <w:rPr>
          <w:rFonts w:ascii="Arial" w:hAnsi="Arial"/>
          <w:i/>
          <w:color w:val="000000"/>
          <w:sz w:val="20"/>
          <w:szCs w:val="28"/>
          <w:shd w:val="clear" w:color="auto" w:fill="FFFFFF"/>
        </w:rPr>
      </w:pPr>
      <w:r w:rsidRPr="008C0A35">
        <w:rPr>
          <w:rFonts w:ascii="Arial" w:hAnsi="Arial"/>
          <w:i/>
          <w:color w:val="000000"/>
          <w:sz w:val="20"/>
          <w:szCs w:val="28"/>
          <w:shd w:val="clear" w:color="auto" w:fill="FFFFFF"/>
        </w:rPr>
        <w:t>Suggestion(s) for improvement:</w:t>
      </w:r>
    </w:p>
    <w:p w:rsidR="004B7616" w:rsidRDefault="004B7616">
      <w:pPr>
        <w:rPr>
          <w:rFonts w:ascii="Arial" w:hAnsi="Arial"/>
        </w:rPr>
      </w:pPr>
    </w:p>
    <w:p w:rsidR="00DA79AD" w:rsidRPr="00DA79AD" w:rsidRDefault="00DA79AD">
      <w:pPr>
        <w:rPr>
          <w:rFonts w:ascii="Arial" w:hAnsi="Arial"/>
        </w:rPr>
      </w:pPr>
    </w:p>
    <w:p w:rsidR="00DA79AD" w:rsidRPr="008C0A35" w:rsidRDefault="00DA79AD">
      <w:pPr>
        <w:rPr>
          <w:rFonts w:ascii="Arial" w:hAnsi="Arial"/>
          <w:b/>
        </w:rPr>
      </w:pPr>
      <w:r w:rsidRPr="008C0A35">
        <w:rPr>
          <w:rFonts w:ascii="Arial" w:hAnsi="Arial"/>
          <w:b/>
        </w:rPr>
        <w:t>Sentence structure</w:t>
      </w:r>
    </w:p>
    <w:p w:rsidR="00DA79AD" w:rsidRDefault="00DA79AD">
      <w:pPr>
        <w:rPr>
          <w:rFonts w:ascii="Arial" w:hAnsi="Arial"/>
          <w:color w:val="000000"/>
          <w:szCs w:val="28"/>
          <w:shd w:val="clear" w:color="auto" w:fill="FFFFFF"/>
        </w:rPr>
      </w:pPr>
      <w:r>
        <w:rPr>
          <w:rFonts w:ascii="Arial" w:hAnsi="Arial"/>
        </w:rPr>
        <w:t>“</w:t>
      </w:r>
      <w:proofErr w:type="gramStart"/>
      <w:r w:rsidRPr="00DA79AD">
        <w:rPr>
          <w:rFonts w:ascii="Arial" w:hAnsi="Arial"/>
          <w:color w:val="000000"/>
          <w:szCs w:val="28"/>
          <w:shd w:val="clear" w:color="auto" w:fill="FFFFFF"/>
        </w:rPr>
        <w:t>a</w:t>
      </w:r>
      <w:proofErr w:type="gramEnd"/>
      <w:r w:rsidRPr="00DA79AD">
        <w:rPr>
          <w:rFonts w:ascii="Arial" w:hAnsi="Arial"/>
          <w:color w:val="000000"/>
          <w:szCs w:val="28"/>
          <w:shd w:val="clear" w:color="auto" w:fill="FFFFFF"/>
        </w:rPr>
        <w:t xml:space="preserve"> variety of sentence structures, including appropriate use of subordination and coordination</w:t>
      </w:r>
      <w:r>
        <w:rPr>
          <w:rFonts w:ascii="Arial" w:hAnsi="Arial"/>
          <w:color w:val="000000"/>
          <w:szCs w:val="28"/>
          <w:shd w:val="clear" w:color="auto" w:fill="FFFFFF"/>
        </w:rPr>
        <w:t>”</w:t>
      </w:r>
    </w:p>
    <w:p w:rsidR="004B7616" w:rsidRPr="004B7616" w:rsidRDefault="00DA79AD">
      <w:pPr>
        <w:rPr>
          <w:rFonts w:ascii="Arial" w:hAnsi="Arial"/>
          <w:i/>
          <w:color w:val="000000"/>
          <w:sz w:val="20"/>
          <w:szCs w:val="28"/>
          <w:shd w:val="clear" w:color="auto" w:fill="FFFFFF"/>
        </w:rPr>
      </w:pPr>
      <w:r w:rsidRPr="004B7616">
        <w:rPr>
          <w:rFonts w:ascii="Arial" w:hAnsi="Arial"/>
          <w:i/>
          <w:color w:val="000000"/>
          <w:sz w:val="20"/>
          <w:szCs w:val="28"/>
          <w:shd w:val="clear" w:color="auto" w:fill="FFFFFF"/>
        </w:rPr>
        <w:t>Best sentence:</w:t>
      </w:r>
    </w:p>
    <w:p w:rsidR="00DA79AD" w:rsidRDefault="00DA79AD">
      <w:pPr>
        <w:rPr>
          <w:rFonts w:ascii="Arial" w:hAnsi="Arial"/>
          <w:color w:val="000000"/>
          <w:szCs w:val="28"/>
          <w:shd w:val="clear" w:color="auto" w:fill="FFFFFF"/>
        </w:rPr>
      </w:pPr>
    </w:p>
    <w:p w:rsidR="00DA79AD" w:rsidRPr="004B7616" w:rsidRDefault="00DA79AD">
      <w:pPr>
        <w:rPr>
          <w:rFonts w:ascii="Arial" w:hAnsi="Arial"/>
          <w:i/>
          <w:color w:val="000000"/>
          <w:sz w:val="20"/>
          <w:szCs w:val="28"/>
          <w:shd w:val="clear" w:color="auto" w:fill="FFFFFF"/>
        </w:rPr>
      </w:pPr>
      <w:r w:rsidRPr="004B7616">
        <w:rPr>
          <w:rFonts w:ascii="Arial" w:hAnsi="Arial"/>
          <w:i/>
          <w:color w:val="000000"/>
          <w:sz w:val="20"/>
          <w:szCs w:val="28"/>
          <w:shd w:val="clear" w:color="auto" w:fill="FFFFFF"/>
        </w:rPr>
        <w:t>Improve a sentence:</w:t>
      </w:r>
    </w:p>
    <w:p w:rsidR="004B7616" w:rsidRDefault="00DA79AD">
      <w:pPr>
        <w:rPr>
          <w:rFonts w:ascii="Arial" w:hAnsi="Arial"/>
          <w:color w:val="000000"/>
          <w:szCs w:val="28"/>
          <w:shd w:val="clear" w:color="auto" w:fill="FFFFFF"/>
        </w:rPr>
      </w:pPr>
      <w:r>
        <w:rPr>
          <w:rFonts w:ascii="Arial" w:hAnsi="Arial"/>
          <w:color w:val="000000"/>
          <w:szCs w:val="28"/>
          <w:shd w:val="clear" w:color="auto" w:fill="FFFFFF"/>
        </w:rPr>
        <w:tab/>
        <w:t>Original:</w:t>
      </w:r>
    </w:p>
    <w:p w:rsidR="00DA79AD" w:rsidRDefault="00DA79AD">
      <w:pPr>
        <w:rPr>
          <w:rFonts w:ascii="Arial" w:hAnsi="Arial"/>
          <w:color w:val="000000"/>
          <w:szCs w:val="28"/>
          <w:shd w:val="clear" w:color="auto" w:fill="FFFFFF"/>
        </w:rPr>
      </w:pPr>
    </w:p>
    <w:p w:rsidR="00DA79AD" w:rsidRDefault="00DA79AD">
      <w:pPr>
        <w:rPr>
          <w:rFonts w:ascii="Arial" w:hAnsi="Arial"/>
          <w:color w:val="000000"/>
          <w:szCs w:val="28"/>
          <w:shd w:val="clear" w:color="auto" w:fill="FFFFFF"/>
        </w:rPr>
      </w:pPr>
      <w:r>
        <w:rPr>
          <w:rFonts w:ascii="Arial" w:hAnsi="Arial"/>
          <w:color w:val="000000"/>
          <w:szCs w:val="28"/>
          <w:shd w:val="clear" w:color="auto" w:fill="FFFFFF"/>
        </w:rPr>
        <w:tab/>
        <w:t>Improved:</w:t>
      </w:r>
    </w:p>
    <w:p w:rsidR="00DA79AD" w:rsidRPr="00DA79AD" w:rsidRDefault="00DA79AD">
      <w:pPr>
        <w:rPr>
          <w:rFonts w:ascii="Arial" w:hAnsi="Arial"/>
        </w:rPr>
      </w:pPr>
    </w:p>
    <w:p w:rsidR="00DA79AD" w:rsidRPr="004B7616" w:rsidRDefault="00DA79AD">
      <w:pPr>
        <w:rPr>
          <w:rFonts w:ascii="Arial" w:hAnsi="Arial"/>
          <w:b/>
        </w:rPr>
      </w:pPr>
      <w:r w:rsidRPr="004B7616">
        <w:rPr>
          <w:rFonts w:ascii="Arial" w:hAnsi="Arial"/>
          <w:b/>
        </w:rPr>
        <w:t>Organization</w:t>
      </w:r>
    </w:p>
    <w:p w:rsidR="00DA79AD" w:rsidRDefault="00DA79AD">
      <w:pPr>
        <w:rPr>
          <w:rFonts w:ascii="Arial" w:hAnsi="Arial"/>
          <w:color w:val="000000"/>
          <w:szCs w:val="28"/>
          <w:shd w:val="clear" w:color="auto" w:fill="FFFFFF"/>
        </w:rPr>
      </w:pPr>
      <w:r w:rsidRPr="00DA79AD">
        <w:rPr>
          <w:rFonts w:ascii="Arial" w:hAnsi="Arial"/>
        </w:rPr>
        <w:t>“</w:t>
      </w:r>
      <w:proofErr w:type="gramStart"/>
      <w:r w:rsidRPr="00DA79AD">
        <w:rPr>
          <w:rFonts w:ascii="Arial" w:hAnsi="Arial"/>
          <w:color w:val="000000"/>
          <w:szCs w:val="28"/>
          <w:shd w:val="clear" w:color="auto" w:fill="FFFFFF"/>
        </w:rPr>
        <w:t>logical</w:t>
      </w:r>
      <w:proofErr w:type="gramEnd"/>
      <w:r w:rsidRPr="00DA79AD">
        <w:rPr>
          <w:rFonts w:ascii="Arial" w:hAnsi="Arial"/>
          <w:color w:val="000000"/>
          <w:szCs w:val="28"/>
          <w:shd w:val="clear" w:color="auto" w:fill="FFFFFF"/>
        </w:rPr>
        <w:t xml:space="preserve"> organization, enhanced by specific techniques to increase coherence, such as repetition, transitions and emphasis”</w:t>
      </w:r>
    </w:p>
    <w:p w:rsidR="004B7616" w:rsidRDefault="00DA79AD" w:rsidP="004B7616">
      <w:pPr>
        <w:ind w:firstLine="720"/>
        <w:rPr>
          <w:rFonts w:ascii="Arial" w:hAnsi="Arial"/>
          <w:color w:val="000000"/>
          <w:szCs w:val="28"/>
          <w:shd w:val="clear" w:color="auto" w:fill="FFFFFF"/>
        </w:rPr>
      </w:pPr>
      <w:r>
        <w:rPr>
          <w:rFonts w:ascii="Arial" w:hAnsi="Arial"/>
          <w:color w:val="000000"/>
          <w:szCs w:val="28"/>
          <w:shd w:val="clear" w:color="auto" w:fill="FFFFFF"/>
        </w:rPr>
        <w:t>Are the paragraphs broken up logically and effectively?</w:t>
      </w:r>
    </w:p>
    <w:p w:rsidR="00DA79AD" w:rsidRDefault="00DA79AD">
      <w:pPr>
        <w:rPr>
          <w:rFonts w:ascii="Arial" w:hAnsi="Arial"/>
          <w:color w:val="000000"/>
          <w:szCs w:val="28"/>
          <w:shd w:val="clear" w:color="auto" w:fill="FFFFFF"/>
        </w:rPr>
      </w:pPr>
    </w:p>
    <w:p w:rsidR="004B7616" w:rsidRDefault="00DA79AD" w:rsidP="004B7616">
      <w:pPr>
        <w:ind w:firstLine="720"/>
        <w:rPr>
          <w:rFonts w:ascii="Arial" w:hAnsi="Arial"/>
          <w:color w:val="000000"/>
          <w:szCs w:val="28"/>
          <w:shd w:val="clear" w:color="auto" w:fill="FFFFFF"/>
        </w:rPr>
      </w:pPr>
      <w:proofErr w:type="gramStart"/>
      <w:r>
        <w:rPr>
          <w:rFonts w:ascii="Arial" w:hAnsi="Arial"/>
          <w:color w:val="000000"/>
          <w:szCs w:val="28"/>
          <w:shd w:val="clear" w:color="auto" w:fill="FFFFFF"/>
        </w:rPr>
        <w:t>Clear introduction, body paragraphs, and conclusion?</w:t>
      </w:r>
      <w:proofErr w:type="gramEnd"/>
    </w:p>
    <w:p w:rsidR="00DA79AD" w:rsidRDefault="00DA79AD">
      <w:pPr>
        <w:rPr>
          <w:rFonts w:ascii="Arial" w:hAnsi="Arial"/>
          <w:color w:val="000000"/>
          <w:szCs w:val="28"/>
          <w:shd w:val="clear" w:color="auto" w:fill="FFFFFF"/>
        </w:rPr>
      </w:pPr>
    </w:p>
    <w:p w:rsidR="00DA79AD" w:rsidRDefault="00DA79AD" w:rsidP="004B7616">
      <w:pPr>
        <w:ind w:firstLine="720"/>
        <w:rPr>
          <w:rFonts w:ascii="Arial" w:hAnsi="Arial"/>
        </w:rPr>
      </w:pPr>
      <w:r>
        <w:rPr>
          <w:rFonts w:ascii="Arial" w:hAnsi="Arial"/>
        </w:rPr>
        <w:t>Transitional phrases and words used to connect ideas?</w:t>
      </w:r>
    </w:p>
    <w:p w:rsidR="004B7616" w:rsidRPr="004B7616" w:rsidRDefault="00DA79AD">
      <w:pPr>
        <w:rPr>
          <w:rFonts w:ascii="Arial" w:hAnsi="Arial"/>
          <w:i/>
          <w:sz w:val="20"/>
        </w:rPr>
      </w:pPr>
      <w:r>
        <w:rPr>
          <w:rFonts w:ascii="Arial" w:hAnsi="Arial"/>
        </w:rPr>
        <w:tab/>
      </w:r>
      <w:r w:rsidRPr="004B7616">
        <w:rPr>
          <w:rFonts w:ascii="Arial" w:hAnsi="Arial"/>
          <w:i/>
          <w:sz w:val="20"/>
        </w:rPr>
        <w:t>Example:</w:t>
      </w:r>
    </w:p>
    <w:p w:rsidR="00DA79AD" w:rsidRDefault="00DA79AD">
      <w:pPr>
        <w:rPr>
          <w:rFonts w:ascii="Arial" w:hAnsi="Arial"/>
        </w:rPr>
      </w:pPr>
    </w:p>
    <w:p w:rsidR="00DA79AD" w:rsidRPr="004B7616" w:rsidRDefault="00DA79AD">
      <w:pPr>
        <w:rPr>
          <w:rFonts w:ascii="Arial" w:hAnsi="Arial"/>
          <w:i/>
          <w:sz w:val="20"/>
        </w:rPr>
      </w:pPr>
      <w:r w:rsidRPr="004B7616">
        <w:rPr>
          <w:rFonts w:ascii="Arial" w:hAnsi="Arial"/>
          <w:i/>
          <w:sz w:val="20"/>
        </w:rPr>
        <w:tab/>
        <w:t>Suggestion for improvement:</w:t>
      </w:r>
    </w:p>
    <w:sectPr w:rsidR="00DA79AD" w:rsidRPr="004B7616" w:rsidSect="004B7616">
      <w:pgSz w:w="12240" w:h="15840"/>
      <w:pgMar w:top="1152" w:right="1152" w:bottom="1152" w:left="1152"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E4FA8"/>
    <w:multiLevelType w:val="hybridMultilevel"/>
    <w:tmpl w:val="43046DD4"/>
    <w:lvl w:ilvl="0" w:tplc="85B6009A">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877C75"/>
    <w:multiLevelType w:val="multilevel"/>
    <w:tmpl w:val="BAB8B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A79AD"/>
    <w:rsid w:val="004B7616"/>
    <w:rsid w:val="00797C81"/>
    <w:rsid w:val="008C0A35"/>
    <w:rsid w:val="00C80D16"/>
    <w:rsid w:val="00CD1543"/>
    <w:rsid w:val="00DA79A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04B"/>
  </w:style>
  <w:style w:type="paragraph" w:styleId="Heading2">
    <w:name w:val="heading 2"/>
    <w:basedOn w:val="Normal"/>
    <w:link w:val="Heading2Char"/>
    <w:uiPriority w:val="9"/>
    <w:rsid w:val="00797C81"/>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97C81"/>
    <w:pPr>
      <w:ind w:left="720"/>
      <w:contextualSpacing/>
    </w:pPr>
  </w:style>
  <w:style w:type="character" w:customStyle="1" w:styleId="Heading2Char">
    <w:name w:val="Heading 2 Char"/>
    <w:basedOn w:val="DefaultParagraphFont"/>
    <w:link w:val="Heading2"/>
    <w:uiPriority w:val="9"/>
    <w:rsid w:val="00797C81"/>
    <w:rPr>
      <w:rFonts w:ascii="Times" w:hAnsi="Times"/>
      <w:b/>
      <w:sz w:val="36"/>
      <w:szCs w:val="20"/>
    </w:rPr>
  </w:style>
  <w:style w:type="paragraph" w:styleId="NormalWeb">
    <w:name w:val="Normal (Web)"/>
    <w:basedOn w:val="Normal"/>
    <w:uiPriority w:val="99"/>
    <w:rsid w:val="00797C81"/>
    <w:pPr>
      <w:spacing w:beforeLines="1" w:afterLines="1"/>
    </w:pPr>
    <w:rPr>
      <w:rFonts w:ascii="Times" w:hAnsi="Times" w:cs="Times New Roman"/>
      <w:sz w:val="20"/>
      <w:szCs w:val="20"/>
    </w:rPr>
  </w:style>
  <w:style w:type="character" w:customStyle="1" w:styleId="apple-converted-space">
    <w:name w:val="apple-converted-space"/>
    <w:basedOn w:val="DefaultParagraphFont"/>
    <w:rsid w:val="00797C81"/>
  </w:style>
</w:styles>
</file>

<file path=word/webSettings.xml><?xml version="1.0" encoding="utf-8"?>
<w:webSettings xmlns:r="http://schemas.openxmlformats.org/officeDocument/2006/relationships" xmlns:w="http://schemas.openxmlformats.org/wordprocessingml/2006/main">
  <w:divs>
    <w:div w:id="901871864">
      <w:bodyDiv w:val="1"/>
      <w:marLeft w:val="0"/>
      <w:marRight w:val="0"/>
      <w:marTop w:val="0"/>
      <w:marBottom w:val="0"/>
      <w:divBdr>
        <w:top w:val="none" w:sz="0" w:space="0" w:color="auto"/>
        <w:left w:val="none" w:sz="0" w:space="0" w:color="auto"/>
        <w:bottom w:val="none" w:sz="0" w:space="0" w:color="auto"/>
        <w:right w:val="none" w:sz="0" w:space="0" w:color="auto"/>
      </w:divBdr>
    </w:div>
    <w:div w:id="955601238">
      <w:bodyDiv w:val="1"/>
      <w:marLeft w:val="0"/>
      <w:marRight w:val="0"/>
      <w:marTop w:val="0"/>
      <w:marBottom w:val="0"/>
      <w:divBdr>
        <w:top w:val="none" w:sz="0" w:space="0" w:color="auto"/>
        <w:left w:val="none" w:sz="0" w:space="0" w:color="auto"/>
        <w:bottom w:val="none" w:sz="0" w:space="0" w:color="auto"/>
        <w:right w:val="none" w:sz="0" w:space="0" w:color="auto"/>
      </w:divBdr>
    </w:div>
    <w:div w:id="20299127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1059</Words>
  <Characters>6040</Characters>
  <Application>Microsoft Macintosh Word</Application>
  <DocSecurity>0</DocSecurity>
  <Lines>50</Lines>
  <Paragraphs>12</Paragraphs>
  <ScaleCrop>false</ScaleCrop>
  <Company>Suncoast High School</Company>
  <LinksUpToDate>false</LinksUpToDate>
  <CharactersWithSpaces>7417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Cohen</dc:creator>
  <cp:keywords/>
  <cp:lastModifiedBy>Lisa Cohen</cp:lastModifiedBy>
  <cp:revision>2</cp:revision>
  <dcterms:created xsi:type="dcterms:W3CDTF">2012-01-22T19:05:00Z</dcterms:created>
  <dcterms:modified xsi:type="dcterms:W3CDTF">2012-01-23T01:29:00Z</dcterms:modified>
</cp:coreProperties>
</file>